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e1ed5fc3a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9c2ded9814841"/>
      <w:footerReference xmlns:r="http://schemas.openxmlformats.org/officeDocument/2006/relationships" w:type="default" r:id="Re6bb7864e02f4b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AHRUM AS   ·   Org.nr 832 329 282   ·   Meierigata 18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9c2ded9814841" /><Relationship Type="http://schemas.openxmlformats.org/officeDocument/2006/relationships/footer" Target="/word/footer1.xml" Id="Re6bb7864e02f4ba2" /></Relationships>
</file>