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ad0d67f1248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PÅL TONGA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PÅL TONGA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8ee611a2cf481b"/>
      <w:footerReference xmlns:r="http://schemas.openxmlformats.org/officeDocument/2006/relationships" w:type="default" r:id="R1fc02c3a4531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TONGA HOLDING AS   ·   Org.nr 898 831 442   ·   Kolbotnveien 42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TONGA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ee611a2cf481b" /><Relationship Type="http://schemas.openxmlformats.org/officeDocument/2006/relationships/footer" Target="/word/footer1.xml" Id="R1fc02c3a45314aad" /></Relationships>
</file>