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748f436bcf4f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SKIRBEKK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SKIRBEKK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281e21d09c463f"/>
      <w:footerReference xmlns:r="http://schemas.openxmlformats.org/officeDocument/2006/relationships" w:type="default" r:id="Rd253fe671be046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SKIRBEKK INVEST AS   ·   Org.nr 914 721 547   ·   Vestsivegen 1354   ·   2406 ELVERUM   ·   joar@framaas.no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SKIRBEKK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281e21d09c463f" /><Relationship Type="http://schemas.openxmlformats.org/officeDocument/2006/relationships/footer" Target="/word/footer1.xml" Id="Rd253fe671be04625" /></Relationships>
</file>