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d6c8025eed40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KINGS-BAY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Leinøy, 30.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KINGS-BAY AS</w:t>
      </w:r>
    </w:p>
    <w:sectPr>
      <w:headerReference xmlns:r="http://schemas.openxmlformats.org/officeDocument/2006/relationships" w:type="default" r:id="R45abd9fcfb354d20"/>
      <w:footerReference xmlns:r="http://schemas.openxmlformats.org/officeDocument/2006/relationships" w:type="default" r:id="Rb38ca2a4b9cc48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KINGS-BAY AS   ·   Org.nr 917 838 607   ·   c/o Bjørn Sævik, Myrane 15   ·   6094 LEINØY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KINGS-BAY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abd9fcfb354d20" /><Relationship Type="http://schemas.openxmlformats.org/officeDocument/2006/relationships/footer" Target="/word/footer1.xml" Id="Rb38ca2a4b9cc4885" /></Relationships>
</file>