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84e8c8537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a077081e6304e2f"/>
      <w:footerReference xmlns:r="http://schemas.openxmlformats.org/officeDocument/2006/relationships" w:type="default" r:id="R9f8c71639953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77081e6304e2f" /><Relationship Type="http://schemas.openxmlformats.org/officeDocument/2006/relationships/footer" Target="/word/footer1.xml" Id="R9f8c716399534b7a" /></Relationships>
</file>