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8d6d4806744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66e608c704be8"/>
      <w:footerReference xmlns:r="http://schemas.openxmlformats.org/officeDocument/2006/relationships" w:type="default" r:id="R3a3ba606304c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AS   ·   Org.nr 922 633 452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66e608c704be8" /><Relationship Type="http://schemas.openxmlformats.org/officeDocument/2006/relationships/footer" Target="/word/footer1.xml" Id="R3a3ba606304c4135" /></Relationships>
</file>