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fc1b085dc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42ad5603e4190"/>
      <w:footerReference xmlns:r="http://schemas.openxmlformats.org/officeDocument/2006/relationships" w:type="default" r:id="R2cbbfadc98dd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42ad5603e4190" /><Relationship Type="http://schemas.openxmlformats.org/officeDocument/2006/relationships/footer" Target="/word/footer1.xml" Id="R2cbbfadc98dd4c35" /></Relationships>
</file>