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b31b27ce2c741f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RUSPOLITISK FELLESRÅD</w:t>
      </w:r>
    </w:p>
    <w:sectPr>
      <w:headerReference xmlns:r="http://schemas.openxmlformats.org/officeDocument/2006/relationships" w:type="default" r:id="Rd6026ba2fcca41c3"/>
      <w:footerReference xmlns:r="http://schemas.openxmlformats.org/officeDocument/2006/relationships" w:type="default" r:id="Rcc07fc43d429455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RUSPOLITISK FELLESRÅD   ·   Org.nr 971 429 607   ·   Torggata 1   ·   0181 OSLO   ·   post@ruspolitiskfellesrad.no   ·   www.ruspolitiskfellesrad.no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RUSPOLITISK FELLESRÅD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6026ba2fcca41c3" /><Relationship Type="http://schemas.openxmlformats.org/officeDocument/2006/relationships/footer" Target="/word/footer1.xml" Id="Rcc07fc43d429455e" /></Relationships>
</file>