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4cfecea7d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SKIPSREDER TOM WILHELMSENS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SKIPSREDER TOM WILHELMSENS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e9c5440b140d2"/>
      <w:footerReference xmlns:r="http://schemas.openxmlformats.org/officeDocument/2006/relationships" w:type="default" r:id="R382a9925e258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SKIPSREDER TOM WILHELMSENS STIFTELSE   ·   Org.nr 975 893 243   ·   Strandveien 20   ·   1366 LYSAKER   ·   Tlf. 67 58 40 00   ·   wwh.osl.twfoundation@wilhelmsen.com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SKIPSREDER TOM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e9c5440b140d2" /><Relationship Type="http://schemas.openxmlformats.org/officeDocument/2006/relationships/footer" Target="/word/footer1.xml" Id="R382a9925e2584185" /></Relationships>
</file>