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920dc198d744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 F NORLØFF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 F NORLØFF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2be4793d794c74"/>
      <w:footerReference xmlns:r="http://schemas.openxmlformats.org/officeDocument/2006/relationships" w:type="default" r:id="R6eabfe71169d42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 F NORLØFF AS   ·   Org.nr 979 448 813   ·   Sollerudveien 19J   ·   0283 OSLO   ·   Tlf. 22 41 01 70   ·   halvor@norloff-invest.no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 F NORLØFF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2be4793d794c74" /><Relationship Type="http://schemas.openxmlformats.org/officeDocument/2006/relationships/footer" Target="/word/footer1.xml" Id="R6eabfe71169d4278" /></Relationships>
</file>