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e01ddb418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bd34522ab4e0b"/>
      <w:footerReference xmlns:r="http://schemas.openxmlformats.org/officeDocument/2006/relationships" w:type="default" r:id="R89ab66564f9d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bd34522ab4e0b" /><Relationship Type="http://schemas.openxmlformats.org/officeDocument/2006/relationships/footer" Target="/word/footer1.xml" Id="R89ab66564f9d4288" /></Relationships>
</file>