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bb84a893242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45ea868119c74e61"/>
      <w:footerReference xmlns:r="http://schemas.openxmlformats.org/officeDocument/2006/relationships" w:type="default" r:id="R990675af1c6d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a868119c74e61" /><Relationship Type="http://schemas.openxmlformats.org/officeDocument/2006/relationships/footer" Target="/word/footer1.xml" Id="R990675af1c6d4e77" /></Relationships>
</file>